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1F664" w14:textId="5CDC9167" w:rsidR="00837110" w:rsidRPr="000513ED" w:rsidRDefault="00D54CED" w:rsidP="000513ED">
      <w:pPr>
        <w:jc w:val="center"/>
        <w:rPr>
          <w:b/>
          <w:bCs/>
        </w:rPr>
      </w:pPr>
      <w:r w:rsidRPr="000513ED">
        <w:rPr>
          <w:b/>
          <w:bCs/>
        </w:rPr>
        <w:t>Ergänzung zu Dauerverträgen</w:t>
      </w:r>
    </w:p>
    <w:p w14:paraId="3A1288DC" w14:textId="74192C7F" w:rsidR="00D54CED" w:rsidRDefault="00D54CED"/>
    <w:p w14:paraId="17E22CFB" w14:textId="14C30685" w:rsidR="00D54CED" w:rsidRDefault="00D54CED">
      <w:r>
        <w:t xml:space="preserve">Sehr geehrte Damen und Herren, </w:t>
      </w:r>
    </w:p>
    <w:p w14:paraId="3A850B8B" w14:textId="2EA79D25" w:rsidR="000513ED" w:rsidRDefault="000513ED">
      <w:r>
        <w:t xml:space="preserve">zum derzeit existierenden Dauervertrag zwischen unseren Parteien möchten wir folgende Ergänzung und </w:t>
      </w:r>
      <w:r w:rsidR="008264D6">
        <w:t>Klarstellung</w:t>
      </w:r>
      <w:r>
        <w:t xml:space="preserve"> vornehmen</w:t>
      </w:r>
      <w:r w:rsidR="008264D6">
        <w:t>:</w:t>
      </w:r>
    </w:p>
    <w:p w14:paraId="69992669" w14:textId="41DE8BE4" w:rsidR="000513ED" w:rsidRDefault="008264D6">
      <w:r>
        <w:t>„F</w:t>
      </w:r>
      <w:r w:rsidR="000513ED">
        <w:t>ür den zwischen uns geschlossenen Vertrag</w:t>
      </w:r>
      <w:r w:rsidR="000513ED" w:rsidRPr="000513ED">
        <w:t xml:space="preserve"> </w:t>
      </w:r>
      <w:r>
        <w:t xml:space="preserve">ist der Nettobetrag </w:t>
      </w:r>
      <w:r w:rsidR="000513ED">
        <w:t>maßgeblich</w:t>
      </w:r>
      <w:r w:rsidR="00D54CED">
        <w:t>.</w:t>
      </w:r>
      <w:r>
        <w:br/>
        <w:t>Auf den Nettobetrag entfällt im jeweiligen Leistungszeitraum die jeweils gesetzliche Umsatzsteuer.“</w:t>
      </w:r>
    </w:p>
    <w:p w14:paraId="25D3569A" w14:textId="4037EB5E" w:rsidR="008264D6" w:rsidRDefault="008264D6"/>
    <w:p w14:paraId="3C4D4C84" w14:textId="7C7D35D9" w:rsidR="00B748FA" w:rsidRDefault="00B748FA"/>
    <w:p w14:paraId="6A87B420" w14:textId="731617D9" w:rsidR="00B748FA" w:rsidRDefault="00B748FA"/>
    <w:p w14:paraId="27574999" w14:textId="611750FA" w:rsidR="00B748FA" w:rsidRDefault="00B748FA" w:rsidP="00B748FA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br/>
        <w:t>Unterschrift Vertragspartei 1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Vertragspartei 2</w:t>
      </w:r>
    </w:p>
    <w:sectPr w:rsidR="00B748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972912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8642A3"/>
    <w:multiLevelType w:val="hybridMultilevel"/>
    <w:tmpl w:val="4D727FFC"/>
    <w:lvl w:ilvl="0" w:tplc="A2843C7A">
      <w:start w:val="1"/>
      <w:numFmt w:val="decimal"/>
      <w:pStyle w:val="Listenabsatz"/>
      <w:lvlText w:val="(%1)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9A5363F"/>
    <w:multiLevelType w:val="multilevel"/>
    <w:tmpl w:val="B78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B9D0B4A"/>
    <w:multiLevelType w:val="multilevel"/>
    <w:tmpl w:val="AD424676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57" w:val="MS Word"/>
  </w:docVars>
  <w:rsids>
    <w:rsidRoot w:val="00D54CED"/>
    <w:rsid w:val="000513ED"/>
    <w:rsid w:val="00255D30"/>
    <w:rsid w:val="0043429D"/>
    <w:rsid w:val="006341D3"/>
    <w:rsid w:val="007303ED"/>
    <w:rsid w:val="008264D6"/>
    <w:rsid w:val="00837110"/>
    <w:rsid w:val="009F763E"/>
    <w:rsid w:val="00A76C8F"/>
    <w:rsid w:val="00B748FA"/>
    <w:rsid w:val="00C05CDC"/>
    <w:rsid w:val="00D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38E1"/>
  <w15:chartTrackingRefBased/>
  <w15:docId w15:val="{90D57D4E-B39E-4700-AAC2-270B283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Listennummer"/>
    <w:link w:val="berschrift2Zchn"/>
    <w:uiPriority w:val="1"/>
    <w:qFormat/>
    <w:rsid w:val="00C05CDC"/>
    <w:pPr>
      <w:widowControl w:val="0"/>
      <w:numPr>
        <w:numId w:val="9"/>
      </w:numPr>
      <w:autoSpaceDE w:val="0"/>
      <w:autoSpaceDN w:val="0"/>
      <w:spacing w:before="29" w:after="0" w:line="240" w:lineRule="auto"/>
      <w:ind w:left="330" w:hanging="233"/>
      <w:outlineLvl w:val="1"/>
    </w:pPr>
    <w:rPr>
      <w:rFonts w:ascii="Helvetica" w:eastAsia="Arial" w:hAnsi="Helvetica" w:cs="Arial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Listenabsatz AGB"/>
    <w:basedOn w:val="Listennummer"/>
    <w:next w:val="Textkrper"/>
    <w:uiPriority w:val="1"/>
    <w:qFormat/>
    <w:rsid w:val="009F763E"/>
    <w:pPr>
      <w:widowControl w:val="0"/>
      <w:numPr>
        <w:numId w:val="15"/>
      </w:numPr>
      <w:tabs>
        <w:tab w:val="left" w:pos="567"/>
      </w:tabs>
      <w:autoSpaceDE w:val="0"/>
      <w:autoSpaceDN w:val="0"/>
      <w:spacing w:before="29" w:after="0" w:line="240" w:lineRule="auto"/>
      <w:jc w:val="both"/>
    </w:pPr>
    <w:rPr>
      <w:rFonts w:ascii="Helvetica" w:eastAsia="Arial" w:hAnsi="Helvetica" w:cs="Arial"/>
      <w:sz w:val="14"/>
      <w:szCs w:val="14"/>
    </w:rPr>
  </w:style>
  <w:style w:type="paragraph" w:styleId="Listennummer">
    <w:name w:val="List Number"/>
    <w:basedOn w:val="Standard"/>
    <w:uiPriority w:val="99"/>
    <w:semiHidden/>
    <w:unhideWhenUsed/>
    <w:rsid w:val="00C05CDC"/>
    <w:pPr>
      <w:numPr>
        <w:numId w:val="7"/>
      </w:numPr>
      <w:contextualSpacing/>
    </w:pPr>
  </w:style>
  <w:style w:type="character" w:customStyle="1" w:styleId="berschrift2Zchn">
    <w:name w:val="Überschrift 2 Zchn"/>
    <w:link w:val="berschrift2"/>
    <w:uiPriority w:val="1"/>
    <w:rsid w:val="00C05CDC"/>
    <w:rPr>
      <w:rFonts w:ascii="Helvetica" w:eastAsia="Arial" w:hAnsi="Helvetica" w:cs="Arial"/>
      <w:b/>
      <w:bCs/>
      <w:sz w:val="15"/>
      <w:szCs w:val="15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55D3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55D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Körner</dc:creator>
  <cp:keywords/>
  <dc:description/>
  <cp:lastModifiedBy>Patrick Körner</cp:lastModifiedBy>
  <cp:revision>3</cp:revision>
  <cp:lastPrinted>2020-06-26T08:25:00Z</cp:lastPrinted>
  <dcterms:created xsi:type="dcterms:W3CDTF">2020-06-26T08:38:00Z</dcterms:created>
  <dcterms:modified xsi:type="dcterms:W3CDTF">2020-06-26T08:56:00Z</dcterms:modified>
</cp:coreProperties>
</file>